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CF" w:rsidRDefault="003641CF" w:rsidP="003641C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Республики Беларусь</w:t>
      </w:r>
    </w:p>
    <w:p w:rsidR="003641CF" w:rsidRPr="003641CF" w:rsidRDefault="003641CF" w:rsidP="003641CF">
      <w:pPr>
        <w:jc w:val="center"/>
        <w:rPr>
          <w:rFonts w:ascii="Times New Roman" w:hAnsi="Times New Roman"/>
          <w:sz w:val="28"/>
        </w:rPr>
      </w:pPr>
    </w:p>
    <w:p w:rsidR="00931BCE" w:rsidRPr="003641CF" w:rsidRDefault="00931BCE" w:rsidP="003641CF">
      <w:pPr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Учреждение образования</w:t>
      </w:r>
    </w:p>
    <w:p w:rsidR="003641CF" w:rsidRDefault="00931BCE">
      <w:pPr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«Гомельский государственный</w:t>
      </w:r>
      <w:r w:rsidR="003641CF">
        <w:rPr>
          <w:rFonts w:ascii="Times New Roman" w:hAnsi="Times New Roman"/>
          <w:sz w:val="28"/>
        </w:rPr>
        <w:t xml:space="preserve"> </w:t>
      </w:r>
      <w:r w:rsidRPr="003641CF">
        <w:rPr>
          <w:rFonts w:ascii="Times New Roman" w:hAnsi="Times New Roman"/>
          <w:sz w:val="28"/>
        </w:rPr>
        <w:t>университет</w:t>
      </w:r>
    </w:p>
    <w:p w:rsidR="00931BCE" w:rsidRPr="003641CF" w:rsidRDefault="00931BCE">
      <w:pPr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 xml:space="preserve"> имени Франциска Скорины»</w:t>
      </w: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 xml:space="preserve">           </w:t>
      </w:r>
      <w:r>
        <w:rPr>
          <w:rFonts w:ascii="Times New Roman" w:hAnsi="Times New Roman"/>
          <w:b/>
          <w:sz w:val="28"/>
        </w:rPr>
        <w:t xml:space="preserve">                </w:t>
      </w:r>
    </w:p>
    <w:p w:rsidR="00931BCE" w:rsidRDefault="00931B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</w:p>
    <w:p w:rsidR="00931BCE" w:rsidRDefault="00931BCE">
      <w:pPr>
        <w:rPr>
          <w:rFonts w:cs="Calibri"/>
          <w:b/>
          <w:sz w:val="28"/>
        </w:rPr>
      </w:pPr>
    </w:p>
    <w:p w:rsidR="00931BCE" w:rsidRDefault="00931BCE">
      <w:pPr>
        <w:jc w:val="both"/>
        <w:rPr>
          <w:rFonts w:cs="Calibri"/>
          <w:b/>
        </w:rPr>
      </w:pPr>
    </w:p>
    <w:p w:rsidR="00931BCE" w:rsidRDefault="00931BC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ПЛАН-КОНСПЕКТ</w:t>
      </w:r>
    </w:p>
    <w:p w:rsidR="00931BCE" w:rsidRDefault="00931BCE">
      <w:pPr>
        <w:jc w:val="center"/>
        <w:rPr>
          <w:rFonts w:ascii="Times New Roman" w:hAnsi="Times New Roman"/>
          <w:b/>
          <w:sz w:val="28"/>
        </w:rPr>
      </w:pPr>
      <w:r w:rsidRPr="003641CF">
        <w:rPr>
          <w:rFonts w:ascii="Times New Roman" w:hAnsi="Times New Roman"/>
          <w:sz w:val="28"/>
        </w:rPr>
        <w:t>ЗАЧЕТНОГО ВОСПИТАТЕЛЬНОГО МЕРОПРИЯТИЯ</w:t>
      </w:r>
      <w:r>
        <w:rPr>
          <w:rFonts w:ascii="Times New Roman" w:hAnsi="Times New Roman"/>
          <w:b/>
          <w:sz w:val="28"/>
        </w:rPr>
        <w:t>,</w:t>
      </w:r>
    </w:p>
    <w:p w:rsidR="00931BCE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На тему</w:t>
      </w:r>
      <w:r>
        <w:rPr>
          <w:rFonts w:ascii="Times New Roman" w:hAnsi="Times New Roman"/>
          <w:sz w:val="28"/>
        </w:rPr>
        <w:t>: «</w:t>
      </w:r>
      <w:r w:rsidR="00311BEA">
        <w:rPr>
          <w:rFonts w:ascii="Times New Roman" w:hAnsi="Times New Roman"/>
          <w:sz w:val="28"/>
        </w:rPr>
        <w:t>8 Марта</w:t>
      </w:r>
      <w:r>
        <w:rPr>
          <w:rFonts w:ascii="Times New Roman" w:hAnsi="Times New Roman"/>
          <w:sz w:val="28"/>
        </w:rPr>
        <w:t>»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Проведенного в 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ГУО «Гимназия №56 г. Гомеля имени А.А.Вишневского»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«0</w:t>
      </w:r>
      <w:r w:rsidR="00311BE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» марта 2018г.</w:t>
      </w: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  <w:sectPr w:rsidR="003641CF" w:rsidSect="003641CF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Выполнил: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 группы М-31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специальности: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>«М</w:t>
      </w:r>
      <w:r>
        <w:rPr>
          <w:rFonts w:ascii="Times New Roman" w:hAnsi="Times New Roman"/>
          <w:sz w:val="28"/>
        </w:rPr>
        <w:t>атематика</w:t>
      </w:r>
      <w:r w:rsidRPr="003641CF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научно</w:t>
      </w:r>
      <w:r w:rsidRPr="003641C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педагогическая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  <w:r w:rsidRPr="003641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 w:rsidRPr="003641CF">
        <w:rPr>
          <w:rFonts w:ascii="Times New Roman" w:hAnsi="Times New Roman"/>
          <w:sz w:val="28"/>
        </w:rPr>
        <w:t>)»</w:t>
      </w: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Доцент кафедры педагогики</w:t>
      </w: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300994" w:rsidP="006700FB">
      <w:pPr>
        <w:spacing w:line="27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_____________________Пазырев</w:t>
      </w:r>
      <w:proofErr w:type="spellEnd"/>
      <w:r>
        <w:rPr>
          <w:rFonts w:ascii="Times New Roman" w:hAnsi="Times New Roman"/>
          <w:sz w:val="28"/>
        </w:rPr>
        <w:t xml:space="preserve"> С.А.</w:t>
      </w:r>
    </w:p>
    <w:p w:rsidR="006700FB" w:rsidRDefault="00300994" w:rsidP="0030099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6700FB">
        <w:rPr>
          <w:rFonts w:ascii="Times New Roman" w:hAnsi="Times New Roman"/>
          <w:sz w:val="28"/>
        </w:rPr>
        <w:t>(подпись)</w:t>
      </w: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6700FB" w:rsidRDefault="006700FB" w:rsidP="003641CF">
      <w:pPr>
        <w:spacing w:line="276" w:lineRule="auto"/>
        <w:rPr>
          <w:rFonts w:ascii="Times New Roman" w:hAnsi="Times New Roman"/>
          <w:sz w:val="28"/>
        </w:rPr>
      </w:pPr>
    </w:p>
    <w:p w:rsidR="003641CF" w:rsidRDefault="003641CF" w:rsidP="003641CF">
      <w:pPr>
        <w:spacing w:line="276" w:lineRule="auto"/>
        <w:rPr>
          <w:rFonts w:ascii="Times New Roman" w:hAnsi="Times New Roman"/>
          <w:sz w:val="28"/>
        </w:rPr>
      </w:pPr>
    </w:p>
    <w:p w:rsidR="003641CF" w:rsidRDefault="006700FB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 </w:t>
      </w:r>
      <w:proofErr w:type="spellStart"/>
      <w:r>
        <w:rPr>
          <w:rFonts w:ascii="Times New Roman" w:hAnsi="Times New Roman"/>
          <w:sz w:val="28"/>
        </w:rPr>
        <w:t>Радионова</w:t>
      </w:r>
      <w:proofErr w:type="spellEnd"/>
      <w:r>
        <w:rPr>
          <w:rFonts w:ascii="Times New Roman" w:hAnsi="Times New Roman"/>
          <w:sz w:val="28"/>
        </w:rPr>
        <w:t xml:space="preserve"> В.И.</w:t>
      </w:r>
    </w:p>
    <w:p w:rsidR="003641CF" w:rsidRDefault="00300994" w:rsidP="003641CF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(подпись)</w:t>
      </w:r>
    </w:p>
    <w:p w:rsidR="003641CF" w:rsidRDefault="00300994" w:rsidP="003641CF">
      <w:pPr>
        <w:spacing w:line="276" w:lineRule="auto"/>
        <w:rPr>
          <w:rFonts w:ascii="Times New Roman" w:hAnsi="Times New Roman"/>
          <w:sz w:val="28"/>
        </w:rPr>
        <w:sectPr w:rsidR="003641CF" w:rsidSect="003641CF">
          <w:type w:val="continuous"/>
          <w:pgSz w:w="11906" w:h="16838"/>
          <w:pgMar w:top="426" w:right="850" w:bottom="1134" w:left="993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</w:rPr>
        <w:t xml:space="preserve">       </w:t>
      </w:r>
    </w:p>
    <w:p w:rsidR="00931BCE" w:rsidRDefault="00931BCE">
      <w:pPr>
        <w:ind w:firstLine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Гомель 201</w:t>
      </w:r>
      <w:r w:rsidR="003641CF">
        <w:rPr>
          <w:rFonts w:ascii="Times New Roman" w:hAnsi="Times New Roman"/>
          <w:b/>
          <w:sz w:val="28"/>
        </w:rPr>
        <w:t>8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Дата: </w:t>
      </w:r>
      <w:r>
        <w:rPr>
          <w:rFonts w:ascii="Times New Roman" w:hAnsi="Times New Roman"/>
          <w:sz w:val="28"/>
        </w:rPr>
        <w:t>0</w:t>
      </w:r>
      <w:r w:rsidR="00311BE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.03.201</w:t>
      </w:r>
      <w:r w:rsidRPr="00255DF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Класс:</w:t>
      </w:r>
      <w:r w:rsidR="00255DFC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«</w:t>
      </w:r>
      <w:r w:rsidR="006700FB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</w:t>
      </w:r>
      <w:r w:rsidR="006700FB" w:rsidRPr="006700FB">
        <w:rPr>
          <w:rFonts w:ascii="Times New Roman" w:hAnsi="Times New Roman"/>
          <w:sz w:val="28"/>
        </w:rPr>
        <w:t>«</w:t>
      </w:r>
      <w:r w:rsidR="00564AF6">
        <w:rPr>
          <w:rFonts w:ascii="Times New Roman" w:hAnsi="Times New Roman"/>
          <w:sz w:val="28"/>
        </w:rPr>
        <w:t>8 марта</w:t>
      </w:r>
      <w:r w:rsidR="006700FB" w:rsidRPr="006700FB">
        <w:rPr>
          <w:rFonts w:ascii="Times New Roman" w:hAnsi="Times New Roman"/>
          <w:sz w:val="28"/>
        </w:rPr>
        <w:t>»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Вид воспитательной деятельности: </w:t>
      </w:r>
      <w:r w:rsidR="00564AF6">
        <w:rPr>
          <w:rFonts w:ascii="Times New Roman" w:hAnsi="Times New Roman"/>
          <w:sz w:val="28"/>
        </w:rPr>
        <w:t>национально-обрядовая</w:t>
      </w:r>
      <w:r>
        <w:rPr>
          <w:rFonts w:ascii="Times New Roman" w:hAnsi="Times New Roman"/>
          <w:sz w:val="28"/>
        </w:rPr>
        <w:t xml:space="preserve"> деятельность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воспитательной работы:</w:t>
      </w:r>
      <w:r>
        <w:rPr>
          <w:rFonts w:ascii="Times New Roman" w:hAnsi="Times New Roman"/>
          <w:sz w:val="28"/>
        </w:rPr>
        <w:t xml:space="preserve"> конкурсная программа </w:t>
      </w:r>
    </w:p>
    <w:p w:rsidR="00931BCE" w:rsidRDefault="00931BC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Цели: 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обучающие: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актуализации и закреплению знаний </w:t>
      </w:r>
      <w:r w:rsidR="00564AF6">
        <w:rPr>
          <w:rFonts w:ascii="Times New Roman" w:hAnsi="Times New Roman"/>
          <w:sz w:val="28"/>
        </w:rPr>
        <w:t>о празднике 8 марта</w:t>
      </w:r>
      <w:r>
        <w:rPr>
          <w:rFonts w:ascii="Times New Roman" w:hAnsi="Times New Roman"/>
          <w:sz w:val="28"/>
        </w:rPr>
        <w:t>;</w:t>
      </w:r>
    </w:p>
    <w:p w:rsidR="00931BCE" w:rsidRDefault="00931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расширению общего кругозора учащихся; </w:t>
      </w:r>
    </w:p>
    <w:p w:rsidR="00931BCE" w:rsidRPr="004D3851" w:rsidRDefault="00931BCE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</w:rPr>
        <w:t>- способствовать выр</w:t>
      </w:r>
      <w:r w:rsidR="00564AF6">
        <w:rPr>
          <w:rFonts w:ascii="Times New Roman" w:hAnsi="Times New Roman"/>
          <w:sz w:val="28"/>
        </w:rPr>
        <w:t xml:space="preserve">аботке у учащихся умения быстро сопоставлять логические факты, в </w:t>
      </w:r>
      <w:r>
        <w:rPr>
          <w:rFonts w:ascii="Times New Roman" w:hAnsi="Times New Roman"/>
          <w:sz w:val="28"/>
        </w:rPr>
        <w:t>условиях конкурсной программы</w:t>
      </w:r>
      <w:r>
        <w:rPr>
          <w:rFonts w:ascii="Times New Roman" w:hAnsi="Times New Roman"/>
          <w:sz w:val="28"/>
          <w:lang w:val="be-BY"/>
        </w:rPr>
        <w:t>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развивающие: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содействовать развитию у учащихся </w:t>
      </w:r>
      <w:r w:rsidR="00564AF6">
        <w:rPr>
          <w:rFonts w:ascii="Times New Roman" w:hAnsi="Times New Roman"/>
          <w:sz w:val="28"/>
        </w:rPr>
        <w:t>расширению кругозора</w:t>
      </w:r>
      <w:r>
        <w:rPr>
          <w:rFonts w:ascii="Times New Roman" w:hAnsi="Times New Roman"/>
          <w:sz w:val="28"/>
        </w:rPr>
        <w:t xml:space="preserve"> и творческих способностей: внимания, памяти;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способствовать развитию у учащихся логического мышления, находчивости, творческого воображения;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воспитательные: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способствовать укреплению межличностных отношений в классе;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содействовать воспитанию у учащихся активной жизненной позиции;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развитию у учащихся навыков бесконфликтной личностной коммуникации, проявлять терпимость и уважение.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931BCE" w:rsidRDefault="00931BCE">
      <w:pPr>
        <w:ind w:left="28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План мероприятия:</w:t>
      </w:r>
    </w:p>
    <w:p w:rsidR="00931BCE" w:rsidRDefault="00931BCE">
      <w:pPr>
        <w:jc w:val="center"/>
        <w:rPr>
          <w:rFonts w:ascii="Times New Roman" w:hAnsi="Times New Roman"/>
          <w:b/>
          <w:sz w:val="28"/>
        </w:rPr>
      </w:pPr>
    </w:p>
    <w:p w:rsidR="006700FB" w:rsidRPr="006700FB" w:rsidRDefault="00564AF6" w:rsidP="00564AF6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Вступительная часть</w:t>
      </w:r>
      <w:r w:rsidR="00385029">
        <w:rPr>
          <w:rFonts w:ascii="Times New Roman" w:hAnsi="Times New Roman"/>
          <w:sz w:val="28"/>
          <w:szCs w:val="28"/>
        </w:rPr>
        <w:t xml:space="preserve"> мероприятия;</w:t>
      </w:r>
    </w:p>
    <w:p w:rsidR="006700FB" w:rsidRDefault="00564AF6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 w:rsidRPr="00564AF6">
        <w:rPr>
          <w:rFonts w:ascii="Times New Roman" w:hAnsi="Times New Roman"/>
          <w:sz w:val="28"/>
          <w:szCs w:val="28"/>
        </w:rPr>
        <w:t>Основная часть мероприятия</w:t>
      </w:r>
      <w:r w:rsidR="00385029">
        <w:rPr>
          <w:rFonts w:ascii="Times New Roman" w:hAnsi="Times New Roman"/>
          <w:sz w:val="28"/>
          <w:szCs w:val="28"/>
        </w:rPr>
        <w:t>:</w:t>
      </w:r>
    </w:p>
    <w:p w:rsidR="00385029" w:rsidRDefault="00385029" w:rsidP="00564AF6">
      <w:pPr>
        <w:numPr>
          <w:ilvl w:val="0"/>
          <w:numId w:val="17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Литературная викторина;</w:t>
      </w:r>
    </w:p>
    <w:p w:rsidR="00385029" w:rsidRDefault="00385029" w:rsidP="00564AF6">
      <w:pPr>
        <w:numPr>
          <w:ilvl w:val="0"/>
          <w:numId w:val="17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Аукцион;</w:t>
      </w:r>
    </w:p>
    <w:p w:rsidR="00385029" w:rsidRDefault="00385029" w:rsidP="00564AF6">
      <w:pPr>
        <w:numPr>
          <w:ilvl w:val="0"/>
          <w:numId w:val="17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Пантомима;</w:t>
      </w:r>
    </w:p>
    <w:p w:rsidR="00385029" w:rsidRDefault="00385029" w:rsidP="00564AF6">
      <w:pPr>
        <w:numPr>
          <w:ilvl w:val="0"/>
          <w:numId w:val="17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Викторина;</w:t>
      </w:r>
    </w:p>
    <w:p w:rsidR="00385029" w:rsidRPr="00564AF6" w:rsidRDefault="00385029" w:rsidP="00385029">
      <w:pPr>
        <w:numPr>
          <w:ilvl w:val="0"/>
          <w:numId w:val="17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икторина</w:t>
      </w:r>
      <w:r w:rsidRPr="00385029">
        <w:rPr>
          <w:rFonts w:ascii="Times New Roman" w:hAnsi="Times New Roman"/>
          <w:sz w:val="28"/>
          <w:szCs w:val="28"/>
        </w:rPr>
        <w:t xml:space="preserve">   «ПРОГРЕСС И ЖЕНЩИНА»</w:t>
      </w:r>
      <w:r>
        <w:rPr>
          <w:rFonts w:ascii="Times New Roman" w:hAnsi="Times New Roman"/>
          <w:sz w:val="28"/>
          <w:szCs w:val="28"/>
        </w:rPr>
        <w:t>;</w:t>
      </w:r>
    </w:p>
    <w:p w:rsidR="006700FB" w:rsidRDefault="00385029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Рефлексия;</w:t>
      </w:r>
    </w:p>
    <w:p w:rsidR="0049047A" w:rsidRDefault="0049047A" w:rsidP="006700FB">
      <w:pPr>
        <w:numPr>
          <w:ilvl w:val="0"/>
          <w:numId w:val="4"/>
        </w:numPr>
        <w:tabs>
          <w:tab w:val="clear" w:pos="720"/>
        </w:tabs>
        <w:suppressAutoHyphens/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часть.</w:t>
      </w:r>
    </w:p>
    <w:p w:rsidR="00931BCE" w:rsidRDefault="00931BCE">
      <w:pPr>
        <w:jc w:val="both"/>
        <w:rPr>
          <w:rFonts w:ascii="Times New Roman" w:hAnsi="Times New Roman"/>
          <w:b/>
          <w:sz w:val="28"/>
        </w:rPr>
      </w:pPr>
    </w:p>
    <w:p w:rsidR="00931BCE" w:rsidRDefault="00931BCE">
      <w:pPr>
        <w:ind w:left="297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Литература: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1.Дереклеева, Н. И. Справочник классного руководителя 5-11 классы / Н. И. </w:t>
      </w:r>
      <w:proofErr w:type="spellStart"/>
      <w:r>
        <w:rPr>
          <w:rFonts w:ascii="Times New Roman" w:hAnsi="Times New Roman"/>
          <w:sz w:val="28"/>
        </w:rPr>
        <w:t>Дереклеева</w:t>
      </w:r>
      <w:proofErr w:type="spellEnd"/>
      <w:r>
        <w:rPr>
          <w:rFonts w:ascii="Times New Roman" w:hAnsi="Times New Roman"/>
          <w:sz w:val="28"/>
        </w:rPr>
        <w:t xml:space="preserve">. – М.: ВАКО, 2003. – 192 c.  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Классные часы. 10–11 классы / авт.-сост. А. М. Байков [и др.]. – Волгоград : Учитель, 2006. – 135 с.</w:t>
      </w:r>
    </w:p>
    <w:p w:rsidR="00564AF6" w:rsidRDefault="00564AF6" w:rsidP="00564A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564AF6">
        <w:t xml:space="preserve"> </w:t>
      </w:r>
      <w:r w:rsidRPr="00564AF6">
        <w:rPr>
          <w:rFonts w:ascii="Times New Roman" w:hAnsi="Times New Roman"/>
          <w:sz w:val="28"/>
        </w:rPr>
        <w:t>Воронов В. “Разнообразие форм воспитательной работы”, ж.</w:t>
      </w:r>
      <w:r>
        <w:rPr>
          <w:rFonts w:ascii="Times New Roman" w:hAnsi="Times New Roman"/>
          <w:sz w:val="28"/>
        </w:rPr>
        <w:t xml:space="preserve"> </w:t>
      </w:r>
      <w:r w:rsidRPr="00564AF6">
        <w:rPr>
          <w:rFonts w:ascii="Times New Roman" w:hAnsi="Times New Roman"/>
          <w:sz w:val="28"/>
        </w:rPr>
        <w:t>“ Классному руководителю”, 2001г -№1, с.21-24.</w:t>
      </w:r>
    </w:p>
    <w:p w:rsidR="00931BCE" w:rsidRDefault="00931BCE">
      <w:pPr>
        <w:jc w:val="both"/>
        <w:rPr>
          <w:rFonts w:ascii="Times New Roman" w:hAnsi="Times New Roman"/>
          <w:sz w:val="28"/>
        </w:rPr>
      </w:pPr>
    </w:p>
    <w:p w:rsidR="00931BCE" w:rsidRDefault="006700FB">
      <w:pPr>
        <w:keepNext/>
        <w:keepLine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931BCE">
        <w:rPr>
          <w:rFonts w:ascii="Times New Roman" w:hAnsi="Times New Roman"/>
          <w:b/>
          <w:sz w:val="28"/>
        </w:rPr>
        <w:lastRenderedPageBreak/>
        <w:t>Ход мероприятия</w:t>
      </w:r>
    </w:p>
    <w:p w:rsidR="00931BCE" w:rsidRDefault="00931BCE">
      <w:pPr>
        <w:keepNext/>
        <w:keepLines/>
        <w:jc w:val="center"/>
        <w:rPr>
          <w:rFonts w:ascii="Times New Roman" w:hAnsi="Times New Roman"/>
          <w:b/>
          <w:sz w:val="28"/>
        </w:rPr>
      </w:pPr>
    </w:p>
    <w:p w:rsidR="006700FB" w:rsidRPr="00385029" w:rsidRDefault="006700FB" w:rsidP="006700FB">
      <w:pPr>
        <w:spacing w:line="360" w:lineRule="auto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385029">
        <w:rPr>
          <w:rFonts w:ascii="Times New Roman" w:hAnsi="Times New Roman"/>
          <w:b/>
          <w:sz w:val="32"/>
          <w:szCs w:val="28"/>
        </w:rPr>
        <w:t xml:space="preserve">1. </w:t>
      </w:r>
      <w:r w:rsidR="00564AF6" w:rsidRPr="00385029">
        <w:rPr>
          <w:rFonts w:ascii="Times New Roman" w:hAnsi="Times New Roman"/>
          <w:b/>
          <w:sz w:val="32"/>
          <w:szCs w:val="28"/>
        </w:rPr>
        <w:t>Вступительная часть мероприятия</w:t>
      </w:r>
      <w:r w:rsidRPr="00385029">
        <w:rPr>
          <w:rFonts w:ascii="Times New Roman" w:hAnsi="Times New Roman"/>
          <w:b/>
          <w:sz w:val="32"/>
          <w:szCs w:val="28"/>
        </w:rPr>
        <w:t>:</w:t>
      </w:r>
    </w:p>
    <w:p w:rsidR="00564AF6" w:rsidRPr="00564AF6" w:rsidRDefault="006700FB" w:rsidP="00385029">
      <w:pPr>
        <w:shd w:val="clear" w:color="auto" w:fill="FFFFFF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4AF6" w:rsidRPr="00564AF6">
        <w:rPr>
          <w:rFonts w:ascii="Times New Roman" w:hAnsi="Times New Roman"/>
          <w:sz w:val="28"/>
          <w:szCs w:val="28"/>
        </w:rPr>
        <w:t>Праздник 8 марта был установлен в 1910 году на Второй Международной конференции женщин, которая была проведена в Дании.</w:t>
      </w:r>
    </w:p>
    <w:p w:rsidR="00564AF6" w:rsidRPr="00564AF6" w:rsidRDefault="00564AF6" w:rsidP="00385029">
      <w:pPr>
        <w:shd w:val="clear" w:color="auto" w:fill="FFFFFF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64AF6">
        <w:rPr>
          <w:rFonts w:ascii="Times New Roman" w:hAnsi="Times New Roman"/>
          <w:sz w:val="28"/>
          <w:szCs w:val="28"/>
        </w:rPr>
        <w:t>На этой конференции по предложению Клары Цеткин решено было ежегодно отмечать восьмой день весны как День международной солидарности женщин.</w:t>
      </w:r>
    </w:p>
    <w:p w:rsidR="00564AF6" w:rsidRPr="00564AF6" w:rsidRDefault="00564AF6" w:rsidP="00385029">
      <w:pPr>
        <w:shd w:val="clear" w:color="auto" w:fill="FFFFFF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64AF6">
        <w:rPr>
          <w:rFonts w:ascii="Times New Roman" w:hAnsi="Times New Roman"/>
          <w:sz w:val="28"/>
          <w:szCs w:val="28"/>
        </w:rPr>
        <w:t>В 1911 году этот день был отмечен в Германии, Дании, Швейцарии.</w:t>
      </w:r>
    </w:p>
    <w:p w:rsidR="00564AF6" w:rsidRPr="00564AF6" w:rsidRDefault="00564AF6" w:rsidP="00385029">
      <w:pPr>
        <w:shd w:val="clear" w:color="auto" w:fill="FFFFFF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64AF6">
        <w:rPr>
          <w:rFonts w:ascii="Times New Roman" w:hAnsi="Times New Roman"/>
          <w:sz w:val="28"/>
          <w:szCs w:val="28"/>
        </w:rPr>
        <w:t>В России 8 марта отмечали в 1913 году.</w:t>
      </w:r>
    </w:p>
    <w:p w:rsidR="00564AF6" w:rsidRDefault="00564AF6" w:rsidP="00385029">
      <w:pPr>
        <w:shd w:val="clear" w:color="auto" w:fill="FFFFFF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64AF6">
        <w:rPr>
          <w:rFonts w:ascii="Times New Roman" w:hAnsi="Times New Roman"/>
          <w:sz w:val="28"/>
          <w:szCs w:val="28"/>
        </w:rPr>
        <w:t>В 1965 году в честь 20-летия Великой Победы было решено считать 8 марта красным днём календаря, всенародным праздником.</w:t>
      </w:r>
    </w:p>
    <w:p w:rsidR="00385029" w:rsidRPr="00564AF6" w:rsidRDefault="00385029" w:rsidP="00385029">
      <w:pPr>
        <w:shd w:val="clear" w:color="auto" w:fill="FFFFFF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700FB" w:rsidRPr="00385029" w:rsidRDefault="006700FB" w:rsidP="00564AF6">
      <w:pPr>
        <w:spacing w:line="360" w:lineRule="auto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385029">
        <w:rPr>
          <w:rFonts w:ascii="Times New Roman" w:hAnsi="Times New Roman"/>
          <w:b/>
          <w:sz w:val="32"/>
          <w:szCs w:val="28"/>
        </w:rPr>
        <w:t>2.</w:t>
      </w:r>
      <w:r w:rsidRPr="00385029">
        <w:rPr>
          <w:rFonts w:ascii="Times New Roman" w:hAnsi="Times New Roman"/>
          <w:sz w:val="32"/>
          <w:szCs w:val="28"/>
        </w:rPr>
        <w:t xml:space="preserve"> </w:t>
      </w:r>
      <w:r w:rsidR="00385029" w:rsidRPr="00385029">
        <w:rPr>
          <w:rFonts w:ascii="Times New Roman" w:hAnsi="Times New Roman"/>
          <w:b/>
          <w:sz w:val="32"/>
          <w:szCs w:val="28"/>
        </w:rPr>
        <w:t>Основная часть мероприятия</w:t>
      </w:r>
      <w:r w:rsidRPr="00385029">
        <w:rPr>
          <w:rFonts w:ascii="Times New Roman" w:hAnsi="Times New Roman"/>
          <w:b/>
          <w:sz w:val="32"/>
          <w:szCs w:val="28"/>
        </w:rPr>
        <w:t>:</w:t>
      </w:r>
    </w:p>
    <w:p w:rsidR="00385029" w:rsidRPr="00385029" w:rsidRDefault="006700FB" w:rsidP="00385029">
      <w:pPr>
        <w:shd w:val="clear" w:color="auto" w:fill="FFFFFF"/>
        <w:ind w:firstLine="851"/>
        <w:jc w:val="center"/>
        <w:rPr>
          <w:rFonts w:ascii="Times New Roman" w:hAnsi="Times New Roman"/>
          <w:sz w:val="32"/>
          <w:szCs w:val="28"/>
        </w:rPr>
      </w:pPr>
      <w:r w:rsidRPr="00385029">
        <w:rPr>
          <w:rFonts w:ascii="Times New Roman" w:hAnsi="Times New Roman"/>
          <w:sz w:val="28"/>
          <w:szCs w:val="28"/>
        </w:rPr>
        <w:t xml:space="preserve"> </w:t>
      </w:r>
      <w:r w:rsidR="00385029" w:rsidRPr="00385029">
        <w:rPr>
          <w:rFonts w:ascii="Times New Roman" w:hAnsi="Times New Roman"/>
          <w:b/>
          <w:sz w:val="32"/>
          <w:szCs w:val="28"/>
        </w:rPr>
        <w:t>ЛИТЕРАТУРНАЯ ВИКТОРИНА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Вспомните представительниц прекрасного пола, которым принадлежат эти слова.</w:t>
      </w:r>
    </w:p>
    <w:p w:rsidR="00385029" w:rsidRDefault="00385029" w:rsidP="00385029">
      <w:pPr>
        <w:numPr>
          <w:ilvl w:val="0"/>
          <w:numId w:val="19"/>
        </w:numPr>
        <w:shd w:val="clear" w:color="auto" w:fill="FFFFFF"/>
        <w:rPr>
          <w:rStyle w:val="line"/>
          <w:rFonts w:ascii="Times New Roman" w:hAnsi="Times New Roman"/>
          <w:sz w:val="28"/>
          <w:szCs w:val="28"/>
        </w:rPr>
      </w:pPr>
      <w:r w:rsidRPr="00385029">
        <w:rPr>
          <w:rStyle w:val="line"/>
          <w:rFonts w:ascii="Times New Roman" w:hAnsi="Times New Roman"/>
          <w:sz w:val="28"/>
          <w:szCs w:val="28"/>
        </w:rPr>
        <w:t>«Вдали от милого, в неволе,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Зачем мне жить на свете боле?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О ты, чья гибельная страсть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Меня терзает и лелеет,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Мне не страшна злодея власть: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Людмила умереть умеет!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Не нужно мне твоих шатров,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Ни скучных песен, ни пиров —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>Не стану есть, не буду слушать,</w:t>
      </w:r>
      <w:r w:rsidRPr="00385029">
        <w:rPr>
          <w:rFonts w:ascii="Times New Roman" w:hAnsi="Times New Roman"/>
          <w:sz w:val="28"/>
          <w:szCs w:val="28"/>
        </w:rPr>
        <w:br/>
      </w:r>
      <w:r w:rsidRPr="00385029">
        <w:rPr>
          <w:rStyle w:val="line"/>
          <w:rFonts w:ascii="Times New Roman" w:hAnsi="Times New Roman"/>
          <w:sz w:val="28"/>
          <w:szCs w:val="28"/>
        </w:rPr>
        <w:t xml:space="preserve">Умру среди твоих садов!» </w:t>
      </w:r>
    </w:p>
    <w:p w:rsidR="00385029" w:rsidRPr="00385029" w:rsidRDefault="00385029" w:rsidP="00385029">
      <w:pPr>
        <w:shd w:val="clear" w:color="auto" w:fill="FFFFFF"/>
        <w:ind w:left="4043"/>
        <w:rPr>
          <w:rFonts w:ascii="Times New Roman" w:hAnsi="Times New Roman"/>
          <w:b/>
          <w:sz w:val="28"/>
          <w:szCs w:val="28"/>
        </w:rPr>
      </w:pPr>
      <w:r w:rsidRPr="00385029">
        <w:rPr>
          <w:rStyle w:val="line"/>
          <w:rFonts w:ascii="Times New Roman" w:hAnsi="Times New Roman"/>
          <w:b/>
          <w:sz w:val="28"/>
          <w:szCs w:val="28"/>
        </w:rPr>
        <w:t>(Людмила. «Руслан и Людмила» А.С.Пушкин)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2.</w:t>
      </w:r>
      <w:r w:rsidRPr="00385029">
        <w:rPr>
          <w:rFonts w:ascii="Times New Roman" w:hAnsi="Times New Roman"/>
          <w:sz w:val="28"/>
          <w:szCs w:val="28"/>
        </w:rPr>
        <w:tab/>
        <w:t>"Как ты попал сюда? Скажи, зачем? Ведь стены высоки и неприступны. Смерть ждет тебя, когда хоть кто-нибудь тебя здесь встретит из моих родных. Одно ведь имя лишь твое мне враг".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b/>
          <w:sz w:val="28"/>
          <w:szCs w:val="28"/>
        </w:rPr>
        <w:t>Джульетта "Ромео и Джульетта" У. Шекспир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3.</w:t>
      </w:r>
      <w:r w:rsidRPr="00385029">
        <w:rPr>
          <w:rFonts w:ascii="Times New Roman" w:hAnsi="Times New Roman"/>
          <w:sz w:val="28"/>
          <w:szCs w:val="28"/>
        </w:rPr>
        <w:tab/>
        <w:t xml:space="preserve">Посмотрю я, где ты достанешь черевики, которые могла бы я надеть на свою ногу. Разве принесешь те самые, которые носит царица…Да, — продолжала гордо красавица, — будьте все вы свидетельницы: если кузнец </w:t>
      </w:r>
      <w:proofErr w:type="spellStart"/>
      <w:r w:rsidRPr="00385029">
        <w:rPr>
          <w:rFonts w:ascii="Times New Roman" w:hAnsi="Times New Roman"/>
          <w:sz w:val="28"/>
          <w:szCs w:val="28"/>
        </w:rPr>
        <w:t>Вакула</w:t>
      </w:r>
      <w:proofErr w:type="spellEnd"/>
      <w:r w:rsidRPr="00385029">
        <w:rPr>
          <w:rFonts w:ascii="Times New Roman" w:hAnsi="Times New Roman"/>
          <w:sz w:val="28"/>
          <w:szCs w:val="28"/>
        </w:rPr>
        <w:t xml:space="preserve"> принесет те самые черевики, которые носит царица, то вот мое слово, что выйду тот же час за него замуж.  </w:t>
      </w:r>
      <w:r w:rsidRPr="00385029">
        <w:rPr>
          <w:rFonts w:ascii="Times New Roman" w:hAnsi="Times New Roman"/>
          <w:b/>
          <w:sz w:val="28"/>
          <w:szCs w:val="28"/>
        </w:rPr>
        <w:t>(Оксана. «Ночь перед Рождеством» Н.В.Гоголь)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4.</w:t>
      </w:r>
      <w:r w:rsidRPr="00385029">
        <w:rPr>
          <w:rFonts w:ascii="Times New Roman" w:hAnsi="Times New Roman"/>
          <w:sz w:val="28"/>
          <w:szCs w:val="28"/>
        </w:rPr>
        <w:tab/>
        <w:t>"Тише ты! А то она проснется, да убежит от нас. Она ведь легче лебединого пуха! Высадим-ка ее посредине реки на широкий лист кувшинки — это ведь целый остров для такой крошки, оттуда она не сбежит, а мы пока приберем там, внизу, наше гнездышко".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b/>
          <w:sz w:val="28"/>
          <w:szCs w:val="28"/>
        </w:rPr>
        <w:t>Жаба "</w:t>
      </w:r>
      <w:proofErr w:type="spellStart"/>
      <w:r w:rsidRPr="00385029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385029">
        <w:rPr>
          <w:rFonts w:ascii="Times New Roman" w:hAnsi="Times New Roman"/>
          <w:b/>
          <w:sz w:val="28"/>
          <w:szCs w:val="28"/>
        </w:rPr>
        <w:t>" X. К. Андерсен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5. "Сейчас я не стану об этом думать. Я с ума сойду, если буду сейчас   думать о том, что и его потеряла. Подумаю завтра. Я подумаю обо всем этом завтра, в Таре. Тогда я смогу. Ведь завтра будет уже другой день".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385029">
        <w:rPr>
          <w:rFonts w:ascii="Times New Roman" w:hAnsi="Times New Roman"/>
          <w:b/>
          <w:sz w:val="28"/>
          <w:szCs w:val="28"/>
        </w:rPr>
        <w:lastRenderedPageBreak/>
        <w:t>Скарлетт</w:t>
      </w:r>
      <w:proofErr w:type="spellEnd"/>
      <w:r w:rsidRPr="00385029">
        <w:rPr>
          <w:rFonts w:ascii="Times New Roman" w:hAnsi="Times New Roman"/>
          <w:b/>
          <w:sz w:val="28"/>
          <w:szCs w:val="28"/>
        </w:rPr>
        <w:t xml:space="preserve"> "Унесенные ветром" М. Митчелл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6. "К нам скоро придет гость. Мой сосед обычно навещает меня раз в неделю. Он живет еще куда лучше меня: у него огромные залы, а ходит он в чудесной бархатной шубке. Вот если бы тебе удалось выйти за него замуж! Ты бы зажила на славу!"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b/>
          <w:sz w:val="28"/>
          <w:szCs w:val="28"/>
        </w:rPr>
        <w:t>Мышь "</w:t>
      </w:r>
      <w:proofErr w:type="spellStart"/>
      <w:r w:rsidRPr="00385029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385029">
        <w:rPr>
          <w:rFonts w:ascii="Times New Roman" w:hAnsi="Times New Roman"/>
          <w:b/>
          <w:sz w:val="28"/>
          <w:szCs w:val="28"/>
        </w:rPr>
        <w:t>" X. К. Андерсен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 xml:space="preserve">7. «Нет, ничего, </w:t>
      </w:r>
      <w:proofErr w:type="spellStart"/>
      <w:r w:rsidRPr="00385029">
        <w:rPr>
          <w:rFonts w:ascii="Times New Roman" w:hAnsi="Times New Roman"/>
          <w:sz w:val="28"/>
          <w:szCs w:val="28"/>
        </w:rPr>
        <w:t>Мессир</w:t>
      </w:r>
      <w:proofErr w:type="spellEnd"/>
      <w:r w:rsidRPr="00385029">
        <w:rPr>
          <w:rFonts w:ascii="Times New Roman" w:hAnsi="Times New Roman"/>
          <w:sz w:val="28"/>
          <w:szCs w:val="28"/>
        </w:rPr>
        <w:t>, кроме того, что если я ещё нужна Вам, то я готова охотно исполнить всё, что Вам будет угодно. Я ничуть не устала и очень веселилась на балу.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 xml:space="preserve">Так что, если бы он и продолжался ещё, я охотно бы предоставила моё колено для того, чтобы к нему прикладывались тысячи висельников и убийц» 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b/>
          <w:sz w:val="28"/>
          <w:szCs w:val="28"/>
        </w:rPr>
        <w:t>Маргарита «Мастер и Маргарита» М.А.Булгаков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b/>
          <w:sz w:val="28"/>
          <w:szCs w:val="28"/>
        </w:rPr>
        <w:t xml:space="preserve">8. </w:t>
      </w:r>
      <w:r w:rsidRPr="00385029">
        <w:rPr>
          <w:rFonts w:ascii="Times New Roman" w:hAnsi="Times New Roman"/>
          <w:sz w:val="28"/>
          <w:szCs w:val="28"/>
        </w:rPr>
        <w:t>«Я знаю: в вашем сердце есть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И гордость и прямая честь.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Я вас люблю (к чему лукавить?)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Но я другому отдана;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Я буду век ему верна».</w:t>
      </w:r>
      <w:r w:rsidRPr="00385029">
        <w:rPr>
          <w:rFonts w:ascii="Times New Roman" w:hAnsi="Times New Roman"/>
          <w:b/>
          <w:sz w:val="28"/>
          <w:szCs w:val="28"/>
        </w:rPr>
        <w:t xml:space="preserve"> (Татьяна Ларина. Пушкин А.С. «Евгений Онегин»)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b/>
          <w:sz w:val="28"/>
          <w:szCs w:val="28"/>
        </w:rPr>
        <w:t xml:space="preserve">9. </w:t>
      </w:r>
      <w:r w:rsidRPr="00385029">
        <w:rPr>
          <w:rFonts w:ascii="Times New Roman" w:hAnsi="Times New Roman"/>
          <w:sz w:val="28"/>
          <w:szCs w:val="28"/>
        </w:rPr>
        <w:t xml:space="preserve">«Уж коли мне здесь опостынет, так не удержат меня никакой силой… в окно выброшусь, в Волгу кинусь…» </w:t>
      </w:r>
      <w:r w:rsidRPr="00385029">
        <w:rPr>
          <w:rFonts w:ascii="Times New Roman" w:hAnsi="Times New Roman"/>
          <w:b/>
          <w:sz w:val="28"/>
          <w:szCs w:val="28"/>
        </w:rPr>
        <w:t>(Катерина. «Гроза» Островский А.Н.)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spacing w:before="206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>АУКЦИОН</w:t>
      </w:r>
    </w:p>
    <w:p w:rsidR="00385029" w:rsidRPr="00385029" w:rsidRDefault="00385029" w:rsidP="00385029">
      <w:pPr>
        <w:shd w:val="clear" w:color="auto" w:fill="FFFFFF"/>
        <w:spacing w:before="206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>Вспомните и пропойте песни, в которых упоминаются женские имена: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  <w:r w:rsidRPr="00385029">
        <w:rPr>
          <w:rFonts w:ascii="Times New Roman" w:hAnsi="Times New Roman"/>
          <w:sz w:val="28"/>
        </w:rPr>
        <w:t>1. Выходила на берег Катюша…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  <w:r w:rsidRPr="00385029">
        <w:rPr>
          <w:rFonts w:ascii="Times New Roman" w:hAnsi="Times New Roman"/>
          <w:sz w:val="28"/>
        </w:rPr>
        <w:t>2. Катя, возьми телефон…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  <w:r w:rsidRPr="00385029">
        <w:rPr>
          <w:rFonts w:ascii="Times New Roman" w:hAnsi="Times New Roman"/>
          <w:sz w:val="28"/>
        </w:rPr>
        <w:t>3. С днём рождения, Вика…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  <w:r w:rsidRPr="00385029">
        <w:rPr>
          <w:rFonts w:ascii="Times New Roman" w:hAnsi="Times New Roman"/>
          <w:sz w:val="28"/>
        </w:rPr>
        <w:t>4. Утоли мои печали, Натали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  <w:r w:rsidRPr="00385029">
        <w:rPr>
          <w:rFonts w:ascii="Times New Roman" w:hAnsi="Times New Roman"/>
          <w:sz w:val="28"/>
        </w:rPr>
        <w:t>5. Стюардесса по имени Жанна…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  <w:r w:rsidRPr="00385029">
        <w:rPr>
          <w:rFonts w:ascii="Times New Roman" w:hAnsi="Times New Roman"/>
          <w:sz w:val="28"/>
        </w:rPr>
        <w:t>6. Кукла Маша, кукла Даша…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  <w:r w:rsidRPr="00385029">
        <w:rPr>
          <w:rFonts w:ascii="Times New Roman" w:hAnsi="Times New Roman"/>
          <w:sz w:val="28"/>
        </w:rPr>
        <w:t>7. Ева, я любила тебя…</w:t>
      </w:r>
    </w:p>
    <w:p w:rsidR="00385029" w:rsidRPr="00385029" w:rsidRDefault="00385029" w:rsidP="00385029">
      <w:pPr>
        <w:ind w:firstLine="851"/>
        <w:rPr>
          <w:rFonts w:ascii="Times New Roman" w:hAnsi="Times New Roman"/>
          <w:sz w:val="28"/>
        </w:rPr>
      </w:pPr>
    </w:p>
    <w:p w:rsidR="00385029" w:rsidRPr="00385029" w:rsidRDefault="00385029" w:rsidP="00385029">
      <w:pPr>
        <w:shd w:val="clear" w:color="auto" w:fill="FFFFFF"/>
        <w:spacing w:before="206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>ПАНТОМИМА</w:t>
      </w:r>
    </w:p>
    <w:p w:rsidR="00385029" w:rsidRPr="00385029" w:rsidRDefault="00385029" w:rsidP="00385029">
      <w:pPr>
        <w:shd w:val="clear" w:color="auto" w:fill="FFFFFF"/>
        <w:spacing w:before="206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>Неудачный маникюр</w:t>
      </w:r>
    </w:p>
    <w:p w:rsidR="00385029" w:rsidRPr="00385029" w:rsidRDefault="00385029" w:rsidP="00385029">
      <w:pPr>
        <w:shd w:val="clear" w:color="auto" w:fill="FFFFFF"/>
        <w:spacing w:before="206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>У неё такое же платье!</w:t>
      </w:r>
    </w:p>
    <w:p w:rsidR="00385029" w:rsidRDefault="00385029" w:rsidP="00385029">
      <w:pPr>
        <w:shd w:val="clear" w:color="auto" w:fill="FFFFFF"/>
        <w:spacing w:before="206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>Любимый не звонит</w:t>
      </w:r>
    </w:p>
    <w:p w:rsidR="00385029" w:rsidRPr="00385029" w:rsidRDefault="00385029" w:rsidP="00385029">
      <w:pPr>
        <w:shd w:val="clear" w:color="auto" w:fill="FFFFFF"/>
        <w:spacing w:before="206"/>
        <w:ind w:firstLine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spacing w:before="206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ВИКТОРИНА </w:t>
      </w:r>
    </w:p>
    <w:p w:rsidR="00385029" w:rsidRPr="00385029" w:rsidRDefault="00385029" w:rsidP="00385029">
      <w:pPr>
        <w:shd w:val="clear" w:color="auto" w:fill="FFFFFF"/>
        <w:spacing w:before="206"/>
        <w:ind w:firstLine="851"/>
        <w:jc w:val="center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b/>
          <w:bCs/>
          <w:color w:val="000000"/>
          <w:sz w:val="28"/>
          <w:szCs w:val="28"/>
        </w:rPr>
        <w:t>«БЕЗ ЖЕНЩИН ЖИТЬ НЕЛЬЗЯ НА СВЕТЕ...»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9"/>
        <w:ind w:firstLine="851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Назовите цветок-символ 8 Марта.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Мимоза</w:t>
      </w:r>
      <w:r w:rsidRPr="00385029">
        <w:rPr>
          <w:rFonts w:ascii="Times New Roman" w:hAnsi="Times New Roman"/>
          <w:color w:val="000000"/>
          <w:sz w:val="28"/>
          <w:szCs w:val="28"/>
        </w:rPr>
        <w:t>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4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Самая прекрасная женщина на земле?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Мама</w:t>
      </w:r>
      <w:r w:rsidRPr="00385029">
        <w:rPr>
          <w:rFonts w:ascii="Times New Roman" w:hAnsi="Times New Roman"/>
          <w:color w:val="000000"/>
          <w:sz w:val="28"/>
          <w:szCs w:val="28"/>
        </w:rPr>
        <w:t>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9"/>
        <w:ind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lastRenderedPageBreak/>
        <w:t>Сумма средств и приемов, при помощи которых из Бабы Яги можно сделать Василису Прекрасную?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Косметика</w:t>
      </w:r>
      <w:r w:rsidRPr="00385029">
        <w:rPr>
          <w:rFonts w:ascii="Times New Roman" w:hAnsi="Times New Roman"/>
          <w:color w:val="000000"/>
          <w:sz w:val="28"/>
          <w:szCs w:val="28"/>
        </w:rPr>
        <w:t>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34"/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Назовите три библейские добродетели, назван</w:t>
      </w:r>
      <w:r w:rsidRPr="00385029">
        <w:rPr>
          <w:rFonts w:ascii="Times New Roman" w:hAnsi="Times New Roman"/>
          <w:color w:val="000000"/>
          <w:sz w:val="28"/>
          <w:szCs w:val="28"/>
        </w:rPr>
        <w:softHyphen/>
        <w:t xml:space="preserve">ные женскими именами. 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(Вера, Надежда, Любовь.)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4"/>
        <w:ind w:firstLine="851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Райское местечко для влюбленных.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Шалаш</w:t>
      </w:r>
      <w:r w:rsidRPr="00385029">
        <w:rPr>
          <w:rFonts w:ascii="Times New Roman" w:hAnsi="Times New Roman"/>
          <w:color w:val="000000"/>
          <w:sz w:val="28"/>
          <w:szCs w:val="28"/>
        </w:rPr>
        <w:t>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4"/>
        <w:ind w:firstLine="851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Королева детективного жанра.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Агата Кристи</w:t>
      </w:r>
      <w:r w:rsidRPr="00385029">
        <w:rPr>
          <w:rFonts w:ascii="Times New Roman" w:hAnsi="Times New Roman"/>
          <w:color w:val="000000"/>
          <w:sz w:val="28"/>
          <w:szCs w:val="28"/>
        </w:rPr>
        <w:t>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9"/>
        <w:ind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Как звали жену греческого героя Одиссея, став</w:t>
      </w:r>
      <w:r w:rsidRPr="00385029">
        <w:rPr>
          <w:rFonts w:ascii="Times New Roman" w:hAnsi="Times New Roman"/>
          <w:color w:val="000000"/>
          <w:sz w:val="28"/>
          <w:szCs w:val="28"/>
        </w:rPr>
        <w:softHyphen/>
        <w:t>шую символом верности?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Пенелопа</w:t>
      </w:r>
      <w:r w:rsidRPr="00385029">
        <w:rPr>
          <w:rFonts w:ascii="Times New Roman" w:hAnsi="Times New Roman"/>
          <w:color w:val="000000"/>
          <w:sz w:val="28"/>
          <w:szCs w:val="28"/>
        </w:rPr>
        <w:t>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34"/>
        <w:ind w:firstLine="85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Назовите планету, известную как «утренняя звез</w:t>
      </w:r>
      <w:r w:rsidRPr="00385029">
        <w:rPr>
          <w:rFonts w:ascii="Times New Roman" w:hAnsi="Times New Roman"/>
          <w:color w:val="000000"/>
          <w:sz w:val="28"/>
          <w:szCs w:val="28"/>
        </w:rPr>
        <w:softHyphen/>
        <w:t>да».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Венера</w:t>
      </w:r>
      <w:r w:rsidRPr="00385029">
        <w:rPr>
          <w:rFonts w:ascii="Times New Roman" w:hAnsi="Times New Roman"/>
          <w:color w:val="000000"/>
          <w:sz w:val="28"/>
          <w:szCs w:val="28"/>
        </w:rPr>
        <w:t>.)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4"/>
        <w:ind w:firstLine="851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85029">
        <w:rPr>
          <w:rFonts w:ascii="Times New Roman" w:hAnsi="Times New Roman"/>
          <w:color w:val="000000"/>
          <w:spacing w:val="-7"/>
          <w:sz w:val="28"/>
          <w:szCs w:val="28"/>
        </w:rPr>
        <w:t xml:space="preserve">Какое имя девушки нежнее всех </w:t>
      </w:r>
      <w:r w:rsidRPr="00385029">
        <w:rPr>
          <w:rFonts w:ascii="Times New Roman" w:hAnsi="Times New Roman"/>
          <w:color w:val="000000"/>
          <w:sz w:val="28"/>
          <w:szCs w:val="28"/>
        </w:rPr>
        <w:t>произносится в произведениях Пушкина?</w:t>
      </w:r>
    </w:p>
    <w:p w:rsidR="00385029" w:rsidRPr="00385029" w:rsidRDefault="00385029" w:rsidP="00385029">
      <w:pPr>
        <w:shd w:val="clear" w:color="auto" w:fill="FFFFFF"/>
        <w:tabs>
          <w:tab w:val="left" w:pos="1418"/>
        </w:tabs>
        <w:spacing w:before="24"/>
        <w:ind w:firstLine="851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«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Татьяна</w:t>
      </w:r>
      <w:r w:rsidRPr="00385029">
        <w:rPr>
          <w:rFonts w:ascii="Times New Roman" w:hAnsi="Times New Roman"/>
          <w:color w:val="000000"/>
          <w:sz w:val="28"/>
          <w:szCs w:val="28"/>
        </w:rPr>
        <w:t>, русская душою, Сама не знаю почему, С ее холодною красою</w:t>
      </w:r>
      <w:proofErr w:type="gramStart"/>
      <w:r w:rsidRPr="00385029">
        <w:rPr>
          <w:rFonts w:ascii="Times New Roman" w:hAnsi="Times New Roman"/>
          <w:color w:val="000000"/>
          <w:sz w:val="28"/>
          <w:szCs w:val="28"/>
        </w:rPr>
        <w:t xml:space="preserve"> Л</w:t>
      </w:r>
      <w:proofErr w:type="gramEnd"/>
      <w:r w:rsidRPr="00385029">
        <w:rPr>
          <w:rFonts w:ascii="Times New Roman" w:hAnsi="Times New Roman"/>
          <w:color w:val="000000"/>
          <w:sz w:val="28"/>
          <w:szCs w:val="28"/>
        </w:rPr>
        <w:t xml:space="preserve">юбила русскую зиму...». </w:t>
      </w:r>
      <w:r w:rsidRPr="00385029">
        <w:rPr>
          <w:rFonts w:ascii="Times New Roman" w:hAnsi="Times New Roman"/>
          <w:color w:val="000000"/>
          <w:spacing w:val="-3"/>
          <w:sz w:val="28"/>
          <w:szCs w:val="28"/>
        </w:rPr>
        <w:t>«Я так люблю Татьяну милую мою!»</w:t>
      </w:r>
    </w:p>
    <w:p w:rsidR="00385029" w:rsidRPr="00385029" w:rsidRDefault="00385029" w:rsidP="00385029">
      <w:pPr>
        <w:widowControl w:val="0"/>
        <w:numPr>
          <w:ilvl w:val="0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24"/>
        <w:ind w:firstLine="851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385029">
        <w:rPr>
          <w:rFonts w:ascii="Times New Roman" w:hAnsi="Times New Roman"/>
          <w:color w:val="000000"/>
          <w:sz w:val="28"/>
          <w:szCs w:val="28"/>
        </w:rPr>
        <w:t>Родственница, которая, приезжая, любит гово</w:t>
      </w:r>
      <w:r w:rsidRPr="00385029">
        <w:rPr>
          <w:rFonts w:ascii="Times New Roman" w:hAnsi="Times New Roman"/>
          <w:color w:val="000000"/>
          <w:sz w:val="28"/>
          <w:szCs w:val="28"/>
        </w:rPr>
        <w:softHyphen/>
        <w:t>рить: «Здравствуйте, я ваша... (</w:t>
      </w:r>
      <w:r w:rsidRPr="00385029">
        <w:rPr>
          <w:rFonts w:ascii="Times New Roman" w:hAnsi="Times New Roman"/>
          <w:b/>
          <w:color w:val="000000"/>
          <w:sz w:val="28"/>
          <w:szCs w:val="28"/>
        </w:rPr>
        <w:t>тетя</w:t>
      </w:r>
      <w:r w:rsidRPr="00385029">
        <w:rPr>
          <w:rFonts w:ascii="Times New Roman" w:hAnsi="Times New Roman"/>
          <w:color w:val="000000"/>
          <w:sz w:val="28"/>
          <w:szCs w:val="28"/>
        </w:rPr>
        <w:t>)».</w:t>
      </w:r>
    </w:p>
    <w:p w:rsidR="00385029" w:rsidRPr="00385029" w:rsidRDefault="00385029" w:rsidP="00385029">
      <w:pPr>
        <w:ind w:firstLine="851"/>
        <w:rPr>
          <w:rFonts w:ascii="Times New Roman" w:hAnsi="Times New Roman"/>
        </w:rPr>
      </w:pPr>
    </w:p>
    <w:p w:rsidR="00385029" w:rsidRPr="00385029" w:rsidRDefault="00385029" w:rsidP="00385029">
      <w:pPr>
        <w:shd w:val="clear" w:color="auto" w:fill="FFFFFF"/>
        <w:spacing w:before="58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b/>
          <w:sz w:val="28"/>
          <w:szCs w:val="28"/>
        </w:rPr>
        <w:t>ВИКТОРИНА   «ПРОГРЕСС И ЖЕНЩИНА»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1.</w:t>
      </w:r>
      <w:r w:rsidRPr="00385029">
        <w:rPr>
          <w:rFonts w:ascii="Times New Roman" w:hAnsi="Times New Roman"/>
          <w:sz w:val="28"/>
          <w:szCs w:val="28"/>
        </w:rPr>
        <w:tab/>
        <w:t>Женщина придумала праздник...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День влюбленных;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</w:rPr>
        <w:t xml:space="preserve">8 </w:t>
      </w:r>
      <w:r w:rsidRPr="00385029">
        <w:rPr>
          <w:rFonts w:ascii="Times New Roman" w:hAnsi="Times New Roman"/>
          <w:b/>
          <w:sz w:val="28"/>
          <w:szCs w:val="28"/>
          <w:u w:val="single"/>
        </w:rPr>
        <w:t>Марта</w:t>
      </w:r>
      <w:r w:rsidRPr="00385029">
        <w:rPr>
          <w:rFonts w:ascii="Times New Roman" w:hAnsi="Times New Roman"/>
          <w:b/>
          <w:sz w:val="28"/>
          <w:szCs w:val="28"/>
        </w:rPr>
        <w:t>: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День защитника Отечества;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День независимости.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2.</w:t>
      </w:r>
      <w:r w:rsidRPr="00385029">
        <w:rPr>
          <w:rFonts w:ascii="Times New Roman" w:hAnsi="Times New Roman"/>
          <w:sz w:val="28"/>
          <w:szCs w:val="28"/>
        </w:rPr>
        <w:tab/>
        <w:t>Женщина первой провела...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 xml:space="preserve">а)       </w:t>
      </w:r>
      <w:r w:rsidRPr="00385029">
        <w:rPr>
          <w:rFonts w:ascii="Times New Roman" w:hAnsi="Times New Roman"/>
          <w:b/>
          <w:sz w:val="28"/>
          <w:szCs w:val="28"/>
          <w:u w:val="single"/>
        </w:rPr>
        <w:t>лотерею</w:t>
      </w:r>
      <w:r w:rsidRPr="00385029">
        <w:rPr>
          <w:rFonts w:ascii="Times New Roman" w:hAnsi="Times New Roman"/>
          <w:b/>
          <w:sz w:val="28"/>
          <w:szCs w:val="28"/>
        </w:rPr>
        <w:t>: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      демонстрацию;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конкурс красоты;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линию горизонта.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3.</w:t>
      </w:r>
      <w:r w:rsidRPr="00385029">
        <w:rPr>
          <w:rFonts w:ascii="Times New Roman" w:hAnsi="Times New Roman"/>
          <w:sz w:val="28"/>
          <w:szCs w:val="28"/>
        </w:rPr>
        <w:tab/>
        <w:t>Женщина открыла салон гигиены для...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женщин;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  <w:t>мужчин;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собак: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автомобилей.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 xml:space="preserve"> 4.</w:t>
      </w:r>
      <w:r w:rsidRPr="00385029">
        <w:rPr>
          <w:rFonts w:ascii="Times New Roman" w:hAnsi="Times New Roman"/>
          <w:sz w:val="28"/>
          <w:szCs w:val="28"/>
        </w:rPr>
        <w:tab/>
        <w:t>Женщина спроектировала...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ванну;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биде</w:t>
      </w:r>
      <w:r w:rsidRPr="00385029">
        <w:rPr>
          <w:rFonts w:ascii="Times New Roman" w:hAnsi="Times New Roman"/>
          <w:sz w:val="28"/>
          <w:szCs w:val="28"/>
        </w:rPr>
        <w:t>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раковину;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«пояс верности».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5.</w:t>
      </w:r>
      <w:r w:rsidRPr="00385029">
        <w:rPr>
          <w:rFonts w:ascii="Times New Roman" w:hAnsi="Times New Roman"/>
          <w:sz w:val="28"/>
          <w:szCs w:val="28"/>
        </w:rPr>
        <w:tab/>
        <w:t>Женщина изобрела...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посудомоечную машину: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  <w:t>стиральную машину;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машину правосудия;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машину времени.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lastRenderedPageBreak/>
        <w:t>6.</w:t>
      </w:r>
      <w:r w:rsidRPr="00385029">
        <w:rPr>
          <w:rFonts w:ascii="Times New Roman" w:hAnsi="Times New Roman"/>
          <w:sz w:val="28"/>
          <w:szCs w:val="28"/>
        </w:rPr>
        <w:tab/>
        <w:t>Женщина ввела в традицию...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стричь ногти;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  <w:t>мыть руки перед едой;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снимать обувь перед тем, как лечь в постель;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пить чай в 5 часов вечера.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7.</w:t>
      </w:r>
      <w:r w:rsidRPr="00385029">
        <w:rPr>
          <w:rFonts w:ascii="Times New Roman" w:hAnsi="Times New Roman"/>
          <w:sz w:val="28"/>
          <w:szCs w:val="28"/>
        </w:rPr>
        <w:tab/>
        <w:t>Женщина придумала...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канцелярский клей;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  <w:t>канцелярские кнопки;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канцелярские скрепки;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канцелярский «корректор».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8.</w:t>
      </w:r>
      <w:r w:rsidRPr="00385029">
        <w:rPr>
          <w:rFonts w:ascii="Times New Roman" w:hAnsi="Times New Roman"/>
          <w:sz w:val="28"/>
          <w:szCs w:val="28"/>
        </w:rPr>
        <w:tab/>
        <w:t>Женщина была первым...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       астрономом;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       экстрасенсом;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медиумом</w:t>
      </w:r>
      <w:r w:rsidRPr="00385029">
        <w:rPr>
          <w:rFonts w:ascii="Times New Roman" w:hAnsi="Times New Roman"/>
          <w:sz w:val="28"/>
          <w:szCs w:val="28"/>
        </w:rPr>
        <w:t>;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сплетником.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9.</w:t>
      </w:r>
      <w:r w:rsidRPr="00385029">
        <w:rPr>
          <w:rFonts w:ascii="Times New Roman" w:hAnsi="Times New Roman"/>
          <w:sz w:val="28"/>
          <w:szCs w:val="28"/>
        </w:rPr>
        <w:tab/>
        <w:t>Женщина организовала</w:t>
      </w:r>
      <w:proofErr w:type="gramStart"/>
      <w:r w:rsidRPr="00385029">
        <w:rPr>
          <w:rFonts w:ascii="Times New Roman" w:hAnsi="Times New Roman"/>
          <w:sz w:val="28"/>
          <w:szCs w:val="28"/>
        </w:rPr>
        <w:t>..</w:t>
      </w:r>
      <w:proofErr w:type="gramEnd"/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службу спасения;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  <w:t>службу знакомств;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службу психологической помощи;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фонотеку</w:t>
      </w:r>
      <w:r w:rsidRPr="00385029">
        <w:rPr>
          <w:rFonts w:ascii="Times New Roman" w:hAnsi="Times New Roman"/>
          <w:sz w:val="28"/>
          <w:szCs w:val="28"/>
        </w:rPr>
        <w:t>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 xml:space="preserve"> 10.</w:t>
      </w:r>
      <w:r w:rsidRPr="00385029">
        <w:rPr>
          <w:rFonts w:ascii="Times New Roman" w:hAnsi="Times New Roman"/>
          <w:sz w:val="28"/>
          <w:szCs w:val="28"/>
        </w:rPr>
        <w:tab/>
        <w:t>Женщина придумала...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плюшевого медвежонка: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  <w:t>резинового слоненка;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оловянного солдатика;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шоколадного зайца.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11.</w:t>
      </w:r>
      <w:r w:rsidRPr="00385029">
        <w:rPr>
          <w:rFonts w:ascii="Times New Roman" w:hAnsi="Times New Roman"/>
          <w:sz w:val="28"/>
          <w:szCs w:val="28"/>
        </w:rPr>
        <w:tab/>
        <w:t>Женщина первой послала...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телеграмму;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  <w:t>СМС;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385029">
        <w:rPr>
          <w:rFonts w:ascii="Times New Roman" w:hAnsi="Times New Roman"/>
          <w:b/>
          <w:sz w:val="28"/>
          <w:szCs w:val="28"/>
          <w:u w:val="single"/>
        </w:rPr>
        <w:t>валентинку</w:t>
      </w:r>
      <w:proofErr w:type="spellEnd"/>
      <w:r w:rsidRPr="00385029">
        <w:rPr>
          <w:rFonts w:ascii="Times New Roman" w:hAnsi="Times New Roman"/>
          <w:sz w:val="28"/>
          <w:szCs w:val="28"/>
        </w:rPr>
        <w:t>»:</w:t>
      </w:r>
    </w:p>
    <w:p w:rsid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«письмо счастья».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12.</w:t>
      </w:r>
      <w:r w:rsidRPr="00385029">
        <w:rPr>
          <w:rFonts w:ascii="Times New Roman" w:hAnsi="Times New Roman"/>
          <w:sz w:val="28"/>
          <w:szCs w:val="28"/>
        </w:rPr>
        <w:tab/>
        <w:t>Женщина создала...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а)</w:t>
      </w:r>
      <w:r w:rsidRPr="00385029">
        <w:rPr>
          <w:rFonts w:ascii="Times New Roman" w:hAnsi="Times New Roman"/>
          <w:sz w:val="28"/>
          <w:szCs w:val="28"/>
        </w:rPr>
        <w:tab/>
        <w:t>интернет-магазин;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б)</w:t>
      </w:r>
      <w:r w:rsidRPr="00385029">
        <w:rPr>
          <w:rFonts w:ascii="Times New Roman" w:hAnsi="Times New Roman"/>
          <w:sz w:val="28"/>
          <w:szCs w:val="28"/>
        </w:rPr>
        <w:tab/>
      </w:r>
      <w:r w:rsidRPr="00385029">
        <w:rPr>
          <w:rFonts w:ascii="Times New Roman" w:hAnsi="Times New Roman"/>
          <w:b/>
          <w:sz w:val="28"/>
          <w:szCs w:val="28"/>
          <w:u w:val="single"/>
        </w:rPr>
        <w:t>интернет-кафе</w:t>
      </w:r>
      <w:r w:rsidRPr="00385029">
        <w:rPr>
          <w:rFonts w:ascii="Times New Roman" w:hAnsi="Times New Roman"/>
          <w:sz w:val="28"/>
          <w:szCs w:val="28"/>
        </w:rPr>
        <w:t>: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в)</w:t>
      </w:r>
      <w:r w:rsidRPr="00385029">
        <w:rPr>
          <w:rFonts w:ascii="Times New Roman" w:hAnsi="Times New Roman"/>
          <w:sz w:val="28"/>
          <w:szCs w:val="28"/>
        </w:rPr>
        <w:tab/>
        <w:t>виртуальный ЗАГС;</w:t>
      </w:r>
    </w:p>
    <w:p w:rsidR="00385029" w:rsidRPr="00385029" w:rsidRDefault="00385029" w:rsidP="00385029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85029">
        <w:rPr>
          <w:rFonts w:ascii="Times New Roman" w:hAnsi="Times New Roman"/>
          <w:sz w:val="28"/>
          <w:szCs w:val="28"/>
        </w:rPr>
        <w:t>г)</w:t>
      </w:r>
      <w:r w:rsidRPr="00385029">
        <w:rPr>
          <w:rFonts w:ascii="Times New Roman" w:hAnsi="Times New Roman"/>
          <w:sz w:val="28"/>
          <w:szCs w:val="28"/>
        </w:rPr>
        <w:tab/>
        <w:t>виртуальный чат.</w:t>
      </w:r>
    </w:p>
    <w:p w:rsidR="006700FB" w:rsidRDefault="006700FB" w:rsidP="00385029">
      <w:pPr>
        <w:spacing w:line="360" w:lineRule="auto"/>
        <w:ind w:firstLine="851"/>
        <w:jc w:val="both"/>
        <w:rPr>
          <w:b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iCs/>
          <w:spacing w:val="4"/>
          <w:sz w:val="32"/>
        </w:rPr>
      </w:pPr>
      <w:r w:rsidRPr="00311BEA">
        <w:rPr>
          <w:iCs/>
          <w:spacing w:val="4"/>
          <w:sz w:val="32"/>
        </w:rPr>
        <w:t>3.</w:t>
      </w:r>
      <w:r>
        <w:rPr>
          <w:iCs/>
          <w:spacing w:val="4"/>
        </w:rPr>
        <w:t xml:space="preserve"> </w:t>
      </w:r>
      <w:r>
        <w:rPr>
          <w:iCs/>
          <w:spacing w:val="4"/>
          <w:sz w:val="32"/>
        </w:rPr>
        <w:t>Рефлексия</w:t>
      </w: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r>
        <w:rPr>
          <w:b w:val="0"/>
          <w:iCs/>
          <w:spacing w:val="4"/>
        </w:rPr>
        <w:t xml:space="preserve">Понравились ли вам конкурсы? </w:t>
      </w: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r>
        <w:rPr>
          <w:b w:val="0"/>
          <w:iCs/>
          <w:spacing w:val="4"/>
        </w:rPr>
        <w:t xml:space="preserve">Не обидел ли я чьих либо чувств? </w:t>
      </w: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r>
        <w:rPr>
          <w:b w:val="0"/>
          <w:iCs/>
          <w:spacing w:val="4"/>
        </w:rPr>
        <w:t xml:space="preserve">Что вы узнали нового? </w:t>
      </w: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r>
        <w:rPr>
          <w:b w:val="0"/>
          <w:iCs/>
          <w:spacing w:val="4"/>
        </w:rPr>
        <w:t>Никто не желает поделиться впечатлением о проведенном мероприятии?</w:t>
      </w:r>
    </w:p>
    <w:p w:rsidR="0049047A" w:rsidRDefault="0049047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49047A" w:rsidRDefault="0049047A" w:rsidP="0049047A">
      <w:pPr>
        <w:pStyle w:val="1"/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0" w:firstLine="567"/>
        <w:rPr>
          <w:iCs/>
          <w:spacing w:val="4"/>
        </w:rPr>
      </w:pPr>
      <w:r>
        <w:rPr>
          <w:b w:val="0"/>
          <w:iCs/>
          <w:spacing w:val="4"/>
        </w:rPr>
        <w:lastRenderedPageBreak/>
        <w:t xml:space="preserve"> </w:t>
      </w:r>
      <w:r w:rsidRPr="0049047A">
        <w:rPr>
          <w:iCs/>
          <w:spacing w:val="4"/>
          <w:sz w:val="32"/>
        </w:rPr>
        <w:t>Заключительная часть</w:t>
      </w:r>
    </w:p>
    <w:p w:rsidR="0049047A" w:rsidRDefault="0049047A" w:rsidP="0049047A">
      <w:pPr>
        <w:pStyle w:val="1"/>
        <w:spacing w:line="360" w:lineRule="auto"/>
        <w:ind w:left="567"/>
        <w:rPr>
          <w:b w:val="0"/>
          <w:iCs/>
          <w:spacing w:val="4"/>
        </w:rPr>
      </w:pPr>
      <w:r>
        <w:rPr>
          <w:b w:val="0"/>
          <w:iCs/>
          <w:spacing w:val="4"/>
        </w:rPr>
        <w:t xml:space="preserve">Спасибо за внимание, и интерес к проводимому мероприятию. До свидания. </w:t>
      </w:r>
    </w:p>
    <w:p w:rsidR="0049047A" w:rsidRPr="00311BEA" w:rsidRDefault="0049047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E52F19" w:rsidRDefault="00E52F19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E52F19" w:rsidRDefault="00E52F19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  <w:bookmarkStart w:id="0" w:name="_GoBack"/>
      <w:bookmarkEnd w:id="0"/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311BEA" w:rsidRDefault="00311BEA" w:rsidP="006700FB">
      <w:pPr>
        <w:pStyle w:val="1"/>
        <w:spacing w:line="360" w:lineRule="auto"/>
        <w:ind w:firstLine="567"/>
        <w:rPr>
          <w:b w:val="0"/>
          <w:iCs/>
          <w:spacing w:val="4"/>
        </w:rPr>
      </w:pPr>
    </w:p>
    <w:p w:rsidR="00E52F19" w:rsidRDefault="00E52F19" w:rsidP="00E52F19">
      <w:pPr>
        <w:pStyle w:val="1"/>
        <w:spacing w:line="360" w:lineRule="auto"/>
        <w:rPr>
          <w:b w:val="0"/>
          <w:iCs/>
          <w:spacing w:val="4"/>
        </w:rPr>
      </w:pPr>
    </w:p>
    <w:p w:rsidR="00E52F19" w:rsidRDefault="00E52F19" w:rsidP="00E52F19">
      <w:pPr>
        <w:jc w:val="both"/>
        <w:rPr>
          <w:rFonts w:ascii="Times New Roman" w:hAnsi="Times New Roman"/>
          <w:b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t xml:space="preserve">Классный руководитель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</w:t>
      </w:r>
    </w:p>
    <w:p w:rsidR="00E52F19" w:rsidRPr="00E52F19" w:rsidRDefault="00E52F19" w:rsidP="00E52F19">
      <w:pPr>
        <w:jc w:val="both"/>
        <w:rPr>
          <w:rFonts w:ascii="Times New Roman" w:hAnsi="Times New Roman"/>
          <w:b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t>8«Б» класса</w:t>
      </w:r>
      <w:r>
        <w:rPr>
          <w:rFonts w:ascii="Times New Roman" w:hAnsi="Times New Roman"/>
          <w:b/>
          <w:sz w:val="28"/>
          <w:szCs w:val="28"/>
        </w:rPr>
        <w:t>:</w:t>
      </w:r>
      <w:r w:rsidRPr="00E52F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  <w:t>________________________________</w:t>
      </w:r>
    </w:p>
    <w:p w:rsidR="00931BCE" w:rsidRPr="00311BEA" w:rsidRDefault="00E52F19" w:rsidP="00311BEA">
      <w:pPr>
        <w:jc w:val="both"/>
        <w:rPr>
          <w:rFonts w:ascii="Times New Roman" w:hAnsi="Times New Roman"/>
          <w:b/>
          <w:sz w:val="28"/>
          <w:szCs w:val="28"/>
        </w:rPr>
      </w:pPr>
      <w:r w:rsidRPr="00E52F19">
        <w:rPr>
          <w:rFonts w:ascii="Times New Roman" w:hAnsi="Times New Roman"/>
          <w:b/>
          <w:sz w:val="28"/>
          <w:szCs w:val="28"/>
        </w:rPr>
        <w:t>Оценка</w:t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</w:r>
      <w:r w:rsidRPr="00E52F19">
        <w:rPr>
          <w:rFonts w:ascii="Times New Roman" w:hAnsi="Times New Roman"/>
          <w:b/>
          <w:sz w:val="28"/>
          <w:szCs w:val="28"/>
        </w:rPr>
        <w:tab/>
        <w:t>________________________________</w:t>
      </w:r>
    </w:p>
    <w:sectPr w:rsidR="00931BCE" w:rsidRPr="00311BEA" w:rsidSect="003641CF">
      <w:type w:val="continuous"/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206030504050203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D52C83A2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11">
    <w:nsid w:val="11CE3ECE"/>
    <w:multiLevelType w:val="hybridMultilevel"/>
    <w:tmpl w:val="5DC49FD2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1F1115D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2EBC0E5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50A218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BC01C7B"/>
    <w:multiLevelType w:val="hybridMultilevel"/>
    <w:tmpl w:val="746E291A"/>
    <w:lvl w:ilvl="0" w:tplc="AFD2B4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AD791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62153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7207EED"/>
    <w:multiLevelType w:val="singleLevel"/>
    <w:tmpl w:val="EF123196"/>
    <w:lvl w:ilvl="0">
      <w:start w:val="1"/>
      <w:numFmt w:val="decimal"/>
      <w:lvlText w:val="%1."/>
      <w:legacy w:legacy="1" w:legacySpace="0" w:legacyIndent="240"/>
      <w:lvlJc w:val="left"/>
      <w:rPr>
        <w:rFonts w:ascii="Rockwell" w:hAnsi="Rockwell" w:cs="Arial" w:hint="default"/>
        <w:b w:val="0"/>
        <w:sz w:val="28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BE9"/>
    <w:rsid w:val="00255603"/>
    <w:rsid w:val="00255DFC"/>
    <w:rsid w:val="002F2725"/>
    <w:rsid w:val="00300994"/>
    <w:rsid w:val="00311BEA"/>
    <w:rsid w:val="003641CF"/>
    <w:rsid w:val="00385029"/>
    <w:rsid w:val="0049047A"/>
    <w:rsid w:val="004D3851"/>
    <w:rsid w:val="00564AF6"/>
    <w:rsid w:val="005C0BE9"/>
    <w:rsid w:val="006700FB"/>
    <w:rsid w:val="00931BCE"/>
    <w:rsid w:val="00987D8C"/>
    <w:rsid w:val="00E024E1"/>
    <w:rsid w:val="00E1348C"/>
    <w:rsid w:val="00E5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8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700FB"/>
    <w:pPr>
      <w:widowControl w:val="0"/>
      <w:shd w:val="clear" w:color="auto" w:fill="FFFFFF"/>
      <w:suppressAutoHyphens/>
      <w:autoSpaceDE w:val="0"/>
      <w:spacing w:line="216" w:lineRule="exact"/>
      <w:ind w:right="40"/>
      <w:jc w:val="both"/>
    </w:pPr>
    <w:rPr>
      <w:rFonts w:ascii="Times New Roman" w:hAnsi="Times New Roman"/>
      <w:b/>
      <w:bCs/>
      <w:color w:val="000000"/>
      <w:spacing w:val="5"/>
      <w:sz w:val="28"/>
      <w:szCs w:val="28"/>
      <w:lang w:eastAsia="ar-SA"/>
    </w:rPr>
  </w:style>
  <w:style w:type="character" w:customStyle="1" w:styleId="line">
    <w:name w:val="line"/>
    <w:rsid w:val="0038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A7731-A8BD-48F7-9534-D64BB15C1D8F}"/>
</file>

<file path=customXml/itemProps2.xml><?xml version="1.0" encoding="utf-8"?>
<ds:datastoreItem xmlns:ds="http://schemas.openxmlformats.org/officeDocument/2006/customXml" ds:itemID="{C28A497A-A1FB-4AD1-89B8-754D8CD1B4FA}"/>
</file>

<file path=customXml/itemProps3.xml><?xml version="1.0" encoding="utf-8"?>
<ds:datastoreItem xmlns:ds="http://schemas.openxmlformats.org/officeDocument/2006/customXml" ds:itemID="{18F3CBAD-C558-4AD0-A280-FE11DF863B83}"/>
</file>

<file path=customXml/itemProps4.xml><?xml version="1.0" encoding="utf-8"?>
<ds:datastoreItem xmlns:ds="http://schemas.openxmlformats.org/officeDocument/2006/customXml" ds:itemID="{E64CE50F-6109-4B6E-A480-90374E2C8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Tramere Namidosaki</dc:creator>
  <cp:keywords/>
  <dc:description/>
  <cp:lastModifiedBy>Пазырева Елена Вячеславовна</cp:lastModifiedBy>
  <cp:revision>6</cp:revision>
  <cp:lastPrinted>2018-03-13T10:25:00Z</cp:lastPrinted>
  <dcterms:created xsi:type="dcterms:W3CDTF">2018-03-13T08:46:00Z</dcterms:created>
  <dcterms:modified xsi:type="dcterms:W3CDTF">2018-03-13T10:26:00Z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